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5584" w14:textId="77777777" w:rsidR="00521F32" w:rsidRDefault="00521F32" w:rsidP="00521F32">
      <w:r>
        <w:t>Mairie-école-justice de paix</w:t>
      </w:r>
    </w:p>
    <w:p w14:paraId="3C8D7169" w14:textId="463B4422" w:rsidR="00521F32" w:rsidRDefault="00521F32" w:rsidP="00521F32">
      <w:r>
        <w:t>En 1885 il manque une école de filles digne de ce nom. Après avoir cherché vainement un local, et les locaux de la mairie étant eux-mêmes en mauvais état,</w:t>
      </w:r>
      <w:r>
        <w:t xml:space="preserve"> le conseil municipal</w:t>
      </w:r>
      <w:r>
        <w:t xml:space="preserve"> décid</w:t>
      </w:r>
      <w:r>
        <w:t>e</w:t>
      </w:r>
      <w:r>
        <w:t xml:space="preserve"> de construire un bâtiment neuf sur la place de la Halle au blé.</w:t>
      </w:r>
    </w:p>
    <w:p w14:paraId="3D556B0F" w14:textId="77777777" w:rsidR="00521F32" w:rsidRDefault="00521F32" w:rsidP="00521F32">
      <w:r>
        <w:t xml:space="preserve"> Le bâtiment comprend 2 salles de classe au rez-de-chaussée, la mairie et la justice de paix au 1</w:t>
      </w:r>
      <w:r w:rsidRPr="001B2B2F">
        <w:rPr>
          <w:vertAlign w:val="superscript"/>
        </w:rPr>
        <w:t>er</w:t>
      </w:r>
      <w:r>
        <w:t xml:space="preserve"> étage, et un appartement au 2</w:t>
      </w:r>
      <w:r w:rsidRPr="001B2B2F">
        <w:rPr>
          <w:vertAlign w:val="superscript"/>
        </w:rPr>
        <w:t>ième</w:t>
      </w:r>
      <w:r>
        <w:t xml:space="preserve"> étage. Les garçons intègrent ces nouvelles classes en 1899 qui vont perdurer jusqu’à la fin des années 70. </w:t>
      </w:r>
    </w:p>
    <w:p w14:paraId="1944956D" w14:textId="6AB1AD62" w:rsidR="00521F32" w:rsidRDefault="00521F32" w:rsidP="00521F32">
      <w:r>
        <w:t>Aujourd’hui, la mairie est toujours à cet emplacement.</w:t>
      </w:r>
    </w:p>
    <w:p w14:paraId="719D44AD" w14:textId="77777777" w:rsidR="00827FD3" w:rsidRDefault="00827FD3"/>
    <w:sectPr w:rsidR="008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2"/>
    <w:rsid w:val="00521F32"/>
    <w:rsid w:val="008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4178"/>
  <w15:chartTrackingRefBased/>
  <w15:docId w15:val="{F7112F71-3E76-4AC6-8385-281B0F6A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eleonore petitalot</cp:lastModifiedBy>
  <cp:revision>1</cp:revision>
  <dcterms:created xsi:type="dcterms:W3CDTF">2022-10-19T14:35:00Z</dcterms:created>
  <dcterms:modified xsi:type="dcterms:W3CDTF">2022-10-19T14:36:00Z</dcterms:modified>
</cp:coreProperties>
</file>