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B2D9" w14:textId="77777777" w:rsidR="00B702F7" w:rsidRDefault="00B702F7" w:rsidP="00B702F7">
      <w:r>
        <w:t>Le Pré Madame :</w:t>
      </w:r>
    </w:p>
    <w:p w14:paraId="79B52032" w14:textId="77777777" w:rsidR="00B702F7" w:rsidRDefault="00B702F7" w:rsidP="00B702F7"/>
    <w:p w14:paraId="34A117A0" w14:textId="77777777" w:rsidR="00B702F7" w:rsidRDefault="00B702F7" w:rsidP="00B702F7">
      <w:r>
        <w:t xml:space="preserve">Ainsi nommé en souvenir de Marie Catherine de la </w:t>
      </w:r>
      <w:proofErr w:type="spellStart"/>
      <w:r>
        <w:t>Rochefoucault</w:t>
      </w:r>
      <w:proofErr w:type="spellEnd"/>
      <w:r>
        <w:t xml:space="preserve">, marquise de </w:t>
      </w:r>
      <w:proofErr w:type="spellStart"/>
      <w:r>
        <w:t>Sénécey</w:t>
      </w:r>
      <w:proofErr w:type="spellEnd"/>
      <w:r>
        <w:t xml:space="preserve"> 1588-1677, 1</w:t>
      </w:r>
      <w:r w:rsidRPr="009C4E18">
        <w:rPr>
          <w:vertAlign w:val="superscript"/>
        </w:rPr>
        <w:t>ère</w:t>
      </w:r>
      <w:r>
        <w:t xml:space="preserve"> duchesse de Randan.</w:t>
      </w:r>
    </w:p>
    <w:p w14:paraId="23141989" w14:textId="77777777" w:rsidR="00B702F7" w:rsidRDefault="00B702F7" w:rsidP="00B702F7">
      <w:r>
        <w:t>Cet emplacement est le 1</w:t>
      </w:r>
      <w:r w:rsidRPr="009A32E6">
        <w:rPr>
          <w:vertAlign w:val="superscript"/>
        </w:rPr>
        <w:t>er</w:t>
      </w:r>
      <w:r>
        <w:t xml:space="preserve"> choix du conseil municipal pour le projet de maison école en 1856, ce choix sera rejeté par la suite car ce lieu sert de foirail aux cochons et rapporte un peu d’argent. Aujourd’hui c’est devenu un parc de jeux pour enfants.</w:t>
      </w:r>
    </w:p>
    <w:p w14:paraId="55247063" w14:textId="77777777" w:rsidR="00B702F7" w:rsidRDefault="00B702F7" w:rsidP="00B702F7">
      <w:r>
        <w:t>On peut voir sur cet emplacement une niche aux voussures gothiques dans laquelle se trouvait une statue représentant la Vierge à l’enfant, debout, en pierre polychrome datant du 15</w:t>
      </w:r>
      <w:r w:rsidRPr="00B475E5">
        <w:rPr>
          <w:vertAlign w:val="superscript"/>
        </w:rPr>
        <w:t>ème</w:t>
      </w:r>
      <w:r>
        <w:t xml:space="preserve"> siècle mais disparue en 2016.</w:t>
      </w:r>
      <w:r w:rsidRPr="005D0779">
        <w:rPr>
          <w:noProof/>
          <w:lang w:eastAsia="fr-FR"/>
        </w:rPr>
        <w:t xml:space="preserve"> </w:t>
      </w:r>
      <w:r>
        <w:rPr>
          <w:noProof/>
          <w:lang w:eastAsia="fr-FR"/>
        </w:rPr>
        <w:drawing>
          <wp:anchor distT="0" distB="0" distL="114300" distR="114300" simplePos="0" relativeHeight="251659264" behindDoc="0" locked="0" layoutInCell="1" allowOverlap="1" wp14:anchorId="6496846E" wp14:editId="7D636BF7">
            <wp:simplePos x="0" y="0"/>
            <wp:positionH relativeFrom="column">
              <wp:posOffset>0</wp:posOffset>
            </wp:positionH>
            <wp:positionV relativeFrom="paragraph">
              <wp:posOffset>653415</wp:posOffset>
            </wp:positionV>
            <wp:extent cx="1169670" cy="1706245"/>
            <wp:effectExtent l="0" t="0" r="0" b="825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15873" t="36764" r="63788" b="10588"/>
                    <a:stretch/>
                  </pic:blipFill>
                  <pic:spPr bwMode="auto">
                    <a:xfrm>
                      <a:off x="0" y="0"/>
                      <a:ext cx="1169670" cy="170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87B13" w14:textId="77777777" w:rsidR="00B702F7" w:rsidRDefault="00B702F7" w:rsidP="00B702F7">
      <w:r>
        <w:t xml:space="preserve">    </w:t>
      </w:r>
    </w:p>
    <w:p w14:paraId="1EE5589B" w14:textId="41802CBC" w:rsidR="00827FD3" w:rsidRDefault="00827FD3"/>
    <w:p w14:paraId="6D40F997" w14:textId="70B41921" w:rsidR="00B702F7" w:rsidRDefault="00B702F7"/>
    <w:p w14:paraId="4834E9D2" w14:textId="30FAE73F" w:rsidR="00B702F7" w:rsidRDefault="00B702F7"/>
    <w:p w14:paraId="24861A14" w14:textId="47A341F7" w:rsidR="00B702F7" w:rsidRDefault="00B702F7"/>
    <w:p w14:paraId="5D266C42" w14:textId="2613FD6A" w:rsidR="00B702F7" w:rsidRDefault="00B702F7"/>
    <w:p w14:paraId="67ED9263" w14:textId="2015D9BA" w:rsidR="00B702F7" w:rsidRDefault="00B702F7"/>
    <w:p w14:paraId="014E6E6B" w14:textId="0839508A" w:rsidR="00B702F7" w:rsidRDefault="00B702F7">
      <w:r>
        <w:rPr>
          <w:noProof/>
        </w:rPr>
        <w:drawing>
          <wp:inline distT="0" distB="0" distL="0" distR="0" wp14:anchorId="19D36313" wp14:editId="0419BE66">
            <wp:extent cx="5760720" cy="400588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188" t="10879" r="16666" b="8548"/>
                    <a:stretch/>
                  </pic:blipFill>
                  <pic:spPr bwMode="auto">
                    <a:xfrm>
                      <a:off x="0" y="0"/>
                      <a:ext cx="5760720" cy="4005887"/>
                    </a:xfrm>
                    <a:prstGeom prst="rect">
                      <a:avLst/>
                    </a:prstGeom>
                    <a:ln>
                      <a:noFill/>
                    </a:ln>
                    <a:extLst>
                      <a:ext uri="{53640926-AAD7-44D8-BBD7-CCE9431645EC}">
                        <a14:shadowObscured xmlns:a14="http://schemas.microsoft.com/office/drawing/2010/main"/>
                      </a:ext>
                    </a:extLst>
                  </pic:spPr>
                </pic:pic>
              </a:graphicData>
            </a:graphic>
          </wp:inline>
        </w:drawing>
      </w:r>
    </w:p>
    <w:sectPr w:rsidR="00B702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F7"/>
    <w:rsid w:val="00827FD3"/>
    <w:rsid w:val="00B702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3569"/>
  <w15:chartTrackingRefBased/>
  <w15:docId w15:val="{CF41F547-334B-4006-BCF3-5A28EE70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2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95</Words>
  <Characters>523</Characters>
  <Application>Microsoft Office Word</Application>
  <DocSecurity>0</DocSecurity>
  <Lines>4</Lines>
  <Paragraphs>1</Paragraphs>
  <ScaleCrop>false</ScaleCrop>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eleonore petitalot</dc:creator>
  <cp:keywords/>
  <dc:description/>
  <cp:lastModifiedBy>eleonore petitalot</cp:lastModifiedBy>
  <cp:revision>1</cp:revision>
  <dcterms:created xsi:type="dcterms:W3CDTF">2022-10-19T14:39:00Z</dcterms:created>
  <dcterms:modified xsi:type="dcterms:W3CDTF">2022-10-19T14:43:00Z</dcterms:modified>
</cp:coreProperties>
</file>